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
        <w:ind w:left="2934" w:right="0" w:firstLine="0"/>
        <w:jc w:val="left"/>
        <w:rPr>
          <w:rFonts w:ascii="PMingLiU"/>
          <w:sz w:val="36"/>
        </w:rPr>
      </w:pPr>
      <w:r>
        <w:rPr>
          <w:rFonts w:ascii="PMingLiU"/>
          <w:color w:val="231F20"/>
          <w:w w:val="135"/>
          <w:sz w:val="36"/>
        </w:rPr>
        <w:t>Pollinator Scavenger Hunt</w:t>
      </w:r>
    </w:p>
    <w:p>
      <w:pPr>
        <w:pStyle w:val="BodyText"/>
        <w:spacing w:line="286" w:lineRule="exact" w:before="104"/>
        <w:ind w:left="4407"/>
      </w:pPr>
      <w:r>
        <w:rPr>
          <w:color w:val="231F20"/>
        </w:rPr>
        <w:t>Contest Entry Form</w:t>
      </w:r>
    </w:p>
    <w:p>
      <w:pPr>
        <w:pStyle w:val="BodyText"/>
        <w:spacing w:line="291" w:lineRule="exact"/>
        <w:ind w:left="3276"/>
        <w:rPr>
          <w:rFonts w:ascii="Myriad Pro Light"/>
          <w:b/>
        </w:rPr>
      </w:pPr>
      <w:r>
        <w:rPr>
          <w:rFonts w:ascii="Myriad Pro Light"/>
          <w:b/>
          <w:color w:val="231F20"/>
        </w:rPr>
        <w:t>Submit your entry by September 1, 2019</w:t>
      </w:r>
    </w:p>
    <w:p>
      <w:pPr>
        <w:pStyle w:val="BodyText"/>
        <w:spacing w:before="218"/>
        <w:ind w:left="802" w:right="923"/>
      </w:pPr>
      <w:r>
        <w:rPr>
          <w:color w:val="231F20"/>
        </w:rPr>
        <w:t>A good scavenger is sharp-eyed and clever at catching things. In this contest, you’ll be catching bugs digitally. Each</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6"/>
        <w:rPr>
          <w:sz w:val="33"/>
        </w:rPr>
      </w:pPr>
    </w:p>
    <w:p>
      <w:pPr>
        <w:pStyle w:val="BodyText"/>
        <w:ind w:left="-22"/>
      </w:pPr>
      <w:r>
        <w:rPr>
          <w:color w:val="231F20"/>
        </w:rPr>
        <w:t>And a photo of a flower they planted for a pollinator and</w:t>
      </w:r>
    </w:p>
    <w:p>
      <w:pPr>
        <w:spacing w:after="0"/>
        <w:sectPr>
          <w:type w:val="continuous"/>
          <w:pgSz w:w="12240" w:h="15840"/>
          <w:pgMar w:top="640" w:bottom="280" w:left="620" w:right="620"/>
          <w:cols w:num="2" w:equalWidth="0">
            <w:col w:w="7811" w:space="40"/>
            <w:col w:w="3149"/>
          </w:cols>
        </w:sectPr>
      </w:pPr>
    </w:p>
    <w:p>
      <w:pPr>
        <w:pStyle w:val="BodyText"/>
        <w:tabs>
          <w:tab w:pos="7264" w:val="left" w:leader="none"/>
        </w:tabs>
        <w:spacing w:line="288" w:lineRule="exact"/>
        <w:ind w:left="198"/>
      </w:pPr>
      <w:r>
        <w:rPr/>
        <w:pict>
          <v:group style="position:absolute;margin-left:40.095001pt;margin-top:17.8871pt;width:79.2pt;height:79.2pt;mso-position-horizontal-relative:page;mso-position-vertical-relative:paragraph;z-index:-1024;mso-wrap-distance-left:0;mso-wrap-distance-right:0" coordorigin="802,358" coordsize="1584,1584">
            <v:shape style="position:absolute;left:848;top:712;width:1474;height:881" type="#_x0000_t75" stroked="false">
              <v:imagedata r:id="rId5" o:title=""/>
            </v:shape>
            <v:rect style="position:absolute;left:811;top:367;width:1564;height:1564" filled="false" stroked="true" strokeweight="1pt" strokecolor="#231f20">
              <v:stroke dashstyle="solid"/>
            </v:rect>
            <w10:wrap type="topAndBottom"/>
          </v:group>
        </w:pict>
      </w:r>
      <w:r>
        <w:rPr/>
        <w:pict>
          <v:group style="position:absolute;margin-left:206.440994pt;margin-top:17.8871pt;width:79.2pt;height:79.2pt;mso-position-horizontal-relative:page;mso-position-vertical-relative:paragraph;z-index:-1000;mso-wrap-distance-left:0;mso-wrap-distance-right:0" coordorigin="4129,358" coordsize="1584,1584">
            <v:shape style="position:absolute;left:4195;top:426;width:1425;height:1409" type="#_x0000_t75" stroked="false">
              <v:imagedata r:id="rId6" o:title=""/>
            </v:shape>
            <v:rect style="position:absolute;left:4138;top:367;width:1564;height:1564" filled="false" stroked="true" strokeweight="1pt" strokecolor="#231f20">
              <v:stroke dashstyle="solid"/>
            </v:rect>
            <w10:wrap type="topAndBottom"/>
          </v:group>
        </w:pict>
      </w:r>
      <w:r>
        <w:rPr/>
        <w:pict>
          <v:group style="position:absolute;margin-left:289.614014pt;margin-top:17.8871pt;width:79.2pt;height:79.2pt;mso-position-horizontal-relative:page;mso-position-vertical-relative:paragraph;z-index:-976;mso-wrap-distance-left:0;mso-wrap-distance-right:0" coordorigin="5792,358" coordsize="1584,1584">
            <v:shape style="position:absolute;left:5918;top:675;width:1351;height:862" type="#_x0000_t75" stroked="false">
              <v:imagedata r:id="rId7" o:title=""/>
            </v:shape>
            <v:rect style="position:absolute;left:5802;top:367;width:1564;height:1564" filled="false" stroked="true" strokeweight="1pt" strokecolor="#231f20">
              <v:stroke dashstyle="solid"/>
            </v:rect>
            <w10:wrap type="topAndBottom"/>
          </v:group>
        </w:pict>
      </w:r>
      <w:r>
        <w:rPr/>
        <w:pict>
          <v:group style="position:absolute;margin-left:395.626007pt;margin-top:17.8871pt;width:79.2pt;height:79.2pt;mso-position-horizontal-relative:page;mso-position-vertical-relative:paragraph;z-index:-952;mso-wrap-distance-left:0;mso-wrap-distance-right:0" coordorigin="7913,358" coordsize="1584,1584">
            <v:shape style="position:absolute;left:8258;top:468;width:1010;height:1366" type="#_x0000_t75" stroked="false">
              <v:imagedata r:id="rId8" o:title=""/>
            </v:shape>
            <v:rect style="position:absolute;left:7922;top:367;width:1564;height:1564" filled="false" stroked="true" strokeweight="1pt" strokecolor="#231f20">
              <v:stroke dashstyle="solid"/>
            </v:rect>
            <w10:wrap type="topAndBottom"/>
          </v:group>
        </w:pict>
      </w:r>
      <w:r>
        <w:rPr/>
        <w:drawing>
          <wp:anchor distT="0" distB="0" distL="0" distR="0" allowOverlap="1" layoutInCell="1" locked="0" behindDoc="0" simplePos="0" relativeHeight="4">
            <wp:simplePos x="0" y="0"/>
            <wp:positionH relativeFrom="page">
              <wp:posOffset>6080759</wp:posOffset>
            </wp:positionH>
            <wp:positionV relativeFrom="paragraph">
              <wp:posOffset>227166</wp:posOffset>
            </wp:positionV>
            <wp:extent cx="1004887" cy="1004887"/>
            <wp:effectExtent l="0" t="0" r="0" b="0"/>
            <wp:wrapTopAndBottom/>
            <wp:docPr id="1" name="image5.png" descr=""/>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1004887" cy="1004887"/>
                    </a:xfrm>
                    <a:prstGeom prst="rect">
                      <a:avLst/>
                    </a:prstGeom>
                  </pic:spPr>
                </pic:pic>
              </a:graphicData>
            </a:graphic>
          </wp:anchor>
        </w:drawing>
      </w:r>
      <w:r>
        <w:rPr/>
        <w:pict>
          <v:group style="position:absolute;margin-left:123.267998pt;margin-top:17.8871pt;width:79.2pt;height:93.7pt;mso-position-horizontal-relative:page;mso-position-vertical-relative:paragraph;z-index:-3352" coordorigin="2465,358" coordsize="1584,1874">
            <v:shape style="position:absolute;left:2551;top:646;width:1376;height:1421" type="#_x0000_t75" stroked="false">
              <v:imagedata r:id="rId10" o:title=""/>
            </v:shape>
            <v:rect style="position:absolute;left:2475;top:367;width:1564;height:1564" filled="false" stroked="true" strokeweight="1pt" strokecolor="#231f20">
              <v:stroke dashstyle="solid"/>
            </v:rect>
            <v:shapetype id="_x0000_t202" o:spt="202" coordsize="21600,21600" path="m,l,21600r21600,l21600,xe">
              <v:stroke joinstyle="miter"/>
              <v:path gradientshapeok="t" o:connecttype="rect"/>
            </v:shapetype>
            <v:shape style="position:absolute;left:2465;top:357;width:1584;height:1874"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before="239"/>
                      <w:ind w:left="39" w:right="0" w:firstLine="0"/>
                      <w:jc w:val="left"/>
                      <w:rPr>
                        <w:sz w:val="24"/>
                      </w:rPr>
                    </w:pPr>
                    <w:r>
                      <w:rPr>
                        <w:color w:val="231F20"/>
                        <w:sz w:val="24"/>
                      </w:rPr>
                      <w:t>Different Bee</w:t>
                    </w:r>
                  </w:p>
                </w:txbxContent>
              </v:textbox>
              <w10:wrap type="none"/>
            </v:shape>
            <w10:wrap type="none"/>
          </v:group>
        </w:pict>
      </w:r>
      <w:r>
        <w:rPr>
          <w:color w:val="231F20"/>
        </w:rPr>
        <w:t>contestant must get a photo of each of the four</w:t>
      </w:r>
      <w:r>
        <w:rPr>
          <w:color w:val="231F20"/>
          <w:spacing w:val="-5"/>
        </w:rPr>
        <w:t> </w:t>
      </w:r>
      <w:r>
        <w:rPr>
          <w:color w:val="231F20"/>
        </w:rPr>
        <w:t>insects below:</w:t>
        <w:tab/>
        <w:t>a bee or butterfly bath they made.</w:t>
      </w:r>
    </w:p>
    <w:p>
      <w:pPr>
        <w:pStyle w:val="BodyText"/>
        <w:tabs>
          <w:tab w:pos="3857" w:val="left" w:leader="none"/>
          <w:tab w:pos="5587" w:val="left" w:leader="none"/>
          <w:tab w:pos="7370" w:val="left" w:leader="none"/>
          <w:tab w:pos="8975" w:val="left" w:leader="none"/>
        </w:tabs>
        <w:spacing w:line="261" w:lineRule="exact"/>
        <w:ind w:left="407"/>
      </w:pPr>
      <w:r>
        <w:rPr>
          <w:color w:val="231F20"/>
        </w:rPr>
        <w:t>Bumblebee</w:t>
        <w:tab/>
        <w:t>Butterfly</w:t>
        <w:tab/>
        <w:t>Moth</w:t>
        <w:tab/>
        <w:t>Plant</w:t>
      </w:r>
      <w:r>
        <w:rPr>
          <w:color w:val="231F20"/>
          <w:spacing w:val="-2"/>
        </w:rPr>
        <w:t> </w:t>
      </w:r>
      <w:r>
        <w:rPr>
          <w:color w:val="231F20"/>
        </w:rPr>
        <w:t>a</w:t>
      </w:r>
      <w:r>
        <w:rPr>
          <w:color w:val="231F20"/>
          <w:spacing w:val="-2"/>
        </w:rPr>
        <w:t> </w:t>
      </w:r>
      <w:r>
        <w:rPr>
          <w:color w:val="231F20"/>
        </w:rPr>
        <w:t>flower</w:t>
        <w:tab/>
        <w:t>Make a bee</w:t>
      </w:r>
      <w:r>
        <w:rPr>
          <w:color w:val="231F20"/>
          <w:spacing w:val="-29"/>
        </w:rPr>
        <w:t> </w:t>
      </w:r>
      <w:r>
        <w:rPr>
          <w:color w:val="231F20"/>
        </w:rPr>
        <w:t>bath</w:t>
      </w:r>
    </w:p>
    <w:p>
      <w:pPr>
        <w:spacing w:before="163"/>
        <w:ind w:left="113" w:right="324" w:firstLine="0"/>
        <w:jc w:val="left"/>
        <w:rPr>
          <w:rFonts w:ascii="Myriad Pro Light"/>
          <w:b/>
          <w:sz w:val="20"/>
        </w:rPr>
      </w:pPr>
      <w:r>
        <w:rPr>
          <w:rFonts w:ascii="Myriad Pro Light"/>
          <w:b/>
          <w:color w:val="231F20"/>
          <w:sz w:val="20"/>
        </w:rPr>
        <w:t>To be eligible for this contest, you must be a student in grades K-5 attending public, private or home school in of either the Lake Oswego or West Linn/Willsonville school districts.</w:t>
      </w:r>
    </w:p>
    <w:p>
      <w:pPr>
        <w:pStyle w:val="BodyText"/>
        <w:spacing w:before="1"/>
        <w:rPr>
          <w:rFonts w:ascii="Myriad Pro Light"/>
          <w:b/>
          <w:sz w:val="25"/>
        </w:rPr>
      </w:pPr>
    </w:p>
    <w:p>
      <w:pPr>
        <w:pStyle w:val="BodyText"/>
        <w:tabs>
          <w:tab w:pos="2451" w:val="left" w:leader="none"/>
          <w:tab w:pos="7371" w:val="left" w:leader="none"/>
        </w:tabs>
        <w:ind w:left="113"/>
      </w:pPr>
      <w:r>
        <w:rPr>
          <w:color w:val="231F20"/>
          <w:spacing w:val="-5"/>
        </w:rPr>
        <w:t>Your </w:t>
      </w:r>
      <w:r>
        <w:rPr>
          <w:color w:val="231F20"/>
        </w:rPr>
        <w:t>School</w:t>
      </w:r>
      <w:r>
        <w:rPr>
          <w:color w:val="231F20"/>
          <w:spacing w:val="7"/>
        </w:rPr>
        <w:t> </w:t>
      </w:r>
      <w:r>
        <w:rPr>
          <w:color w:val="231F20"/>
        </w:rPr>
        <w:t>Name:</w:t>
        <w:tab/>
      </w:r>
      <w:r>
        <w:rPr>
          <w:color w:val="231F20"/>
          <w:u w:val="single" w:color="221E1F"/>
        </w:rPr>
        <w:t> </w:t>
        <w:tab/>
      </w:r>
    </w:p>
    <w:p>
      <w:pPr>
        <w:spacing w:before="83"/>
        <w:ind w:left="113" w:right="64" w:firstLine="0"/>
        <w:jc w:val="left"/>
        <w:rPr>
          <w:rFonts w:ascii="Myriad Pro Light"/>
          <w:b/>
          <w:i/>
          <w:sz w:val="24"/>
        </w:rPr>
      </w:pPr>
      <w:r>
        <w:rPr>
          <w:rFonts w:ascii="Myriad Pro Light"/>
          <w:b/>
          <w:i/>
          <w:color w:val="231F20"/>
          <w:spacing w:val="-8"/>
          <w:w w:val="95"/>
          <w:sz w:val="24"/>
        </w:rPr>
        <w:t>To </w:t>
      </w:r>
      <w:r>
        <w:rPr>
          <w:rFonts w:ascii="Myriad Pro Light"/>
          <w:b/>
          <w:i/>
          <w:color w:val="231F20"/>
          <w:w w:val="95"/>
          <w:sz w:val="24"/>
        </w:rPr>
        <w:t>enter the drawing for prizes, please attach this form and the 6 photos of what you found on your scavenger hunt </w:t>
      </w:r>
      <w:r>
        <w:rPr>
          <w:rFonts w:ascii="Myriad Pro Light"/>
          <w:b/>
          <w:i/>
          <w:color w:val="231F20"/>
          <w:sz w:val="24"/>
        </w:rPr>
        <w:t>and email it all to </w:t>
      </w:r>
      <w:hyperlink r:id="rId11">
        <w:r>
          <w:rPr>
            <w:rFonts w:ascii="Myriad Pro Light"/>
            <w:b/>
            <w:i/>
            <w:color w:val="231F20"/>
            <w:sz w:val="24"/>
          </w:rPr>
          <w:t>B4theBees@gmail.com.</w:t>
        </w:r>
      </w:hyperlink>
    </w:p>
    <w:p>
      <w:pPr>
        <w:pStyle w:val="BodyText"/>
        <w:spacing w:before="11"/>
        <w:rPr>
          <w:rFonts w:ascii="Myriad Pro Light"/>
          <w:b/>
          <w:i/>
          <w:sz w:val="32"/>
        </w:rPr>
      </w:pPr>
    </w:p>
    <w:p>
      <w:pPr>
        <w:tabs>
          <w:tab w:pos="7971" w:val="left" w:leader="none"/>
        </w:tabs>
        <w:spacing w:before="0"/>
        <w:ind w:left="112" w:right="0" w:firstLine="0"/>
        <w:jc w:val="left"/>
        <w:rPr>
          <w:sz w:val="22"/>
        </w:rPr>
      </w:pPr>
      <w:r>
        <w:rPr>
          <w:color w:val="231F20"/>
          <w:sz w:val="22"/>
        </w:rPr>
        <w:t>Scavenger’s</w:t>
      </w:r>
      <w:r>
        <w:rPr>
          <w:color w:val="231F20"/>
          <w:spacing w:val="-14"/>
          <w:sz w:val="22"/>
        </w:rPr>
        <w:t> </w:t>
      </w:r>
      <w:r>
        <w:rPr>
          <w:color w:val="231F20"/>
          <w:sz w:val="22"/>
        </w:rPr>
        <w:t>Name   </w:t>
      </w:r>
      <w:r>
        <w:rPr>
          <w:color w:val="231F20"/>
          <w:sz w:val="22"/>
          <w:u w:val="single" w:color="221E1F"/>
        </w:rPr>
        <w:t> </w:t>
        <w:tab/>
      </w:r>
    </w:p>
    <w:p>
      <w:pPr>
        <w:pStyle w:val="BodyText"/>
        <w:spacing w:before="6"/>
        <w:rPr>
          <w:sz w:val="18"/>
        </w:rPr>
      </w:pPr>
    </w:p>
    <w:p>
      <w:pPr>
        <w:pStyle w:val="BodyText"/>
        <w:tabs>
          <w:tab w:pos="10129" w:val="left" w:leader="none"/>
        </w:tabs>
        <w:spacing w:before="100"/>
        <w:ind w:left="112"/>
      </w:pPr>
      <w:r>
        <w:rPr>
          <w:color w:val="231F20"/>
          <w:position w:val="1"/>
        </w:rPr>
        <w:t>Parent or </w:t>
      </w:r>
      <w:r>
        <w:rPr>
          <w:color w:val="231F20"/>
          <w:spacing w:val="-3"/>
          <w:position w:val="1"/>
        </w:rPr>
        <w:t>guardian’s </w:t>
      </w:r>
      <w:r>
        <w:rPr>
          <w:color w:val="231F20"/>
          <w:position w:val="1"/>
        </w:rPr>
        <w:t>info </w:t>
      </w:r>
      <w:r>
        <w:rPr>
          <w:color w:val="231F20"/>
          <w:spacing w:val="21"/>
          <w:position w:val="1"/>
        </w:rPr>
        <w:t> </w:t>
      </w:r>
      <w:r>
        <w:rPr>
          <w:color w:val="231F20"/>
        </w:rPr>
        <w:t>Name   </w:t>
      </w:r>
      <w:r>
        <w:rPr>
          <w:color w:val="231F20"/>
          <w:u w:val="single" w:color="221E1F"/>
        </w:rPr>
        <w:t> </w:t>
        <w:tab/>
      </w:r>
    </w:p>
    <w:p>
      <w:pPr>
        <w:pStyle w:val="BodyText"/>
        <w:spacing w:before="9"/>
        <w:rPr>
          <w:sz w:val="21"/>
        </w:rPr>
      </w:pPr>
    </w:p>
    <w:p>
      <w:pPr>
        <w:spacing w:after="0"/>
        <w:rPr>
          <w:sz w:val="21"/>
        </w:rPr>
        <w:sectPr>
          <w:type w:val="continuous"/>
          <w:pgSz w:w="12240" w:h="15840"/>
          <w:pgMar w:top="640" w:bottom="280" w:left="620" w:right="620"/>
        </w:sectPr>
      </w:pPr>
    </w:p>
    <w:p>
      <w:pPr>
        <w:pStyle w:val="BodyText"/>
        <w:tabs>
          <w:tab w:pos="4723" w:val="left" w:leader="none"/>
        </w:tabs>
        <w:spacing w:before="109"/>
        <w:ind w:left="112"/>
      </w:pPr>
      <w:r>
        <w:rPr>
          <w:color w:val="231F20"/>
        </w:rPr>
        <w:t>email  </w:t>
      </w:r>
      <w:r>
        <w:rPr>
          <w:color w:val="231F20"/>
          <w:u w:val="single" w:color="221E1F"/>
        </w:rPr>
        <w:t> </w:t>
        <w:tab/>
      </w:r>
    </w:p>
    <w:p>
      <w:pPr>
        <w:pStyle w:val="BodyText"/>
        <w:tabs>
          <w:tab w:pos="3688" w:val="left" w:leader="none"/>
        </w:tabs>
        <w:spacing w:before="101"/>
        <w:ind w:left="112"/>
      </w:pPr>
      <w:r>
        <w:rPr/>
        <w:br w:type="column"/>
      </w:r>
      <w:r>
        <w:rPr>
          <w:color w:val="231F20"/>
        </w:rPr>
        <w:t>Phone </w:t>
      </w:r>
      <w:r>
        <w:rPr>
          <w:color w:val="231F20"/>
          <w:u w:val="single" w:color="221E1F"/>
        </w:rPr>
        <w:t> </w:t>
        <w:tab/>
      </w:r>
    </w:p>
    <w:p>
      <w:pPr>
        <w:tabs>
          <w:tab w:pos="979" w:val="left" w:leader="none"/>
          <w:tab w:pos="1601" w:val="left" w:leader="none"/>
        </w:tabs>
        <w:spacing w:before="162"/>
        <w:ind w:left="112" w:right="0" w:firstLine="0"/>
        <w:jc w:val="left"/>
        <w:rPr>
          <w:sz w:val="20"/>
        </w:rPr>
      </w:pPr>
      <w:r>
        <w:rPr/>
        <w:br w:type="column"/>
      </w:r>
      <w:r>
        <w:rPr>
          <w:color w:val="231F20"/>
          <w:sz w:val="20"/>
        </w:rPr>
        <w:t>Prefer?</w:t>
        <w:tab/>
        <w:t>text</w:t>
        <w:tab/>
        <w:t>email</w:t>
      </w:r>
    </w:p>
    <w:p>
      <w:pPr>
        <w:spacing w:after="0"/>
        <w:jc w:val="left"/>
        <w:rPr>
          <w:sz w:val="20"/>
        </w:rPr>
        <w:sectPr>
          <w:type w:val="continuous"/>
          <w:pgSz w:w="12240" w:h="15840"/>
          <w:pgMar w:top="640" w:bottom="280" w:left="620" w:right="620"/>
          <w:cols w:num="3" w:equalWidth="0">
            <w:col w:w="4724" w:space="67"/>
            <w:col w:w="3729" w:space="69"/>
            <w:col w:w="2411"/>
          </w:cols>
        </w:sectPr>
      </w:pPr>
    </w:p>
    <w:p>
      <w:pPr>
        <w:pStyle w:val="BodyText"/>
        <w:rPr>
          <w:sz w:val="20"/>
        </w:rPr>
      </w:pPr>
    </w:p>
    <w:p>
      <w:pPr>
        <w:pStyle w:val="BodyText"/>
        <w:rPr>
          <w:sz w:val="20"/>
        </w:rPr>
      </w:pPr>
    </w:p>
    <w:p>
      <w:pPr>
        <w:pStyle w:val="BodyText"/>
        <w:rPr>
          <w:sz w:val="15"/>
        </w:rPr>
      </w:pPr>
    </w:p>
    <w:p>
      <w:pPr>
        <w:pStyle w:val="BodyText"/>
        <w:ind w:left="177"/>
        <w:rPr>
          <w:sz w:val="20"/>
        </w:rPr>
      </w:pPr>
      <w:r>
        <w:rPr>
          <w:position w:val="-1"/>
          <w:sz w:val="20"/>
        </w:rPr>
        <w:pict>
          <v:shape style="width:534.8pt;height:151.050pt;mso-position-horizontal-relative:char;mso-position-vertical-relative:line" type="#_x0000_t202" filled="false" stroked="true" strokeweight="2pt" strokecolor="#a7a9ac">
            <w10:anchorlock/>
            <v:textbox inset="0,0,0,0">
              <w:txbxContent>
                <w:p>
                  <w:pPr>
                    <w:pStyle w:val="BodyText"/>
                    <w:spacing w:before="79"/>
                    <w:ind w:left="4623"/>
                    <w:rPr>
                      <w:rFonts w:ascii="Myriad Pro Light"/>
                      <w:b/>
                    </w:rPr>
                  </w:pPr>
                  <w:r>
                    <w:rPr>
                      <w:rFonts w:ascii="Myriad Pro Light"/>
                      <w:b/>
                      <w:color w:val="231F20"/>
                    </w:rPr>
                    <w:t>Contest Rules</w:t>
                  </w:r>
                </w:p>
                <w:p>
                  <w:pPr>
                    <w:spacing w:line="240" w:lineRule="exact" w:before="88"/>
                    <w:ind w:left="332" w:right="0" w:firstLine="0"/>
                    <w:jc w:val="left"/>
                    <w:rPr>
                      <w:sz w:val="20"/>
                    </w:rPr>
                  </w:pPr>
                  <w:r>
                    <w:rPr>
                      <w:color w:val="231F20"/>
                      <w:sz w:val="20"/>
                    </w:rPr>
                    <w:t>One entry per person, must be received by September 1, 2019.</w:t>
                  </w:r>
                </w:p>
                <w:p>
                  <w:pPr>
                    <w:spacing w:before="0"/>
                    <w:ind w:left="332" w:right="326" w:firstLine="0"/>
                    <w:jc w:val="left"/>
                    <w:rPr>
                      <w:sz w:val="20"/>
                    </w:rPr>
                  </w:pPr>
                  <w:r>
                    <w:rPr>
                      <w:color w:val="231F20"/>
                      <w:sz w:val="20"/>
                    </w:rPr>
                    <w:t>No purchase necessary to enter or win. All applicants must be K-5 and attend school in the districts listed above. One family can have multiple entries, but only one entry per person. There will be a random drawing for the prizes by Sept 7th and winners will be notified by text or email. </w:t>
                  </w:r>
                  <w:r>
                    <w:rPr>
                      <w:i/>
                      <w:color w:val="231F20"/>
                      <w:sz w:val="20"/>
                    </w:rPr>
                    <w:t>Prizes can be picked up at our booth at the Stafford Hamlet Family Fest on </w:t>
                  </w:r>
                  <w:r>
                    <w:rPr>
                      <w:i/>
                      <w:color w:val="231F20"/>
                      <w:sz w:val="20"/>
                    </w:rPr>
                    <w:t>Sept 14th @ Fiala Farms, 21231 Johnson Rd, West Linn OR 11am - 4 pm. </w:t>
                  </w:r>
                  <w:r>
                    <w:rPr>
                      <w:color w:val="231F20"/>
                      <w:sz w:val="20"/>
                    </w:rPr>
                    <w:t>Entry and parking at this event is free. If you can’t attend arrangements for prize pickup will be made.</w:t>
                  </w:r>
                </w:p>
                <w:p>
                  <w:pPr>
                    <w:spacing w:line="240" w:lineRule="auto" w:before="0"/>
                    <w:ind w:left="332" w:right="185" w:firstLine="0"/>
                    <w:jc w:val="left"/>
                    <w:rPr>
                      <w:sz w:val="20"/>
                    </w:rPr>
                  </w:pPr>
                  <w:r>
                    <w:rPr>
                      <w:color w:val="231F20"/>
                      <w:sz w:val="20"/>
                    </w:rPr>
                    <w:t>This contest is sponsored by Plant4Pollinators, an independent group working to raise awareness of what we need to do to help our bees and butterflies.</w:t>
                  </w:r>
                </w:p>
                <w:p>
                  <w:pPr>
                    <w:spacing w:before="0"/>
                    <w:ind w:left="332" w:right="326" w:firstLine="0"/>
                    <w:jc w:val="left"/>
                    <w:rPr>
                      <w:sz w:val="20"/>
                    </w:rPr>
                  </w:pPr>
                  <w:r>
                    <w:rPr>
                      <w:color w:val="231F20"/>
                      <w:sz w:val="20"/>
                    </w:rPr>
                    <w:t>No names or contact information will be collected, held or sold in any way unless you opt in for an email announcing next year’s contest when we send out your Jr. Entomologist Certificate.</w:t>
                  </w:r>
                </w:p>
              </w:txbxContent>
            </v:textbox>
            <v:stroke dashstyle="solid"/>
          </v:shape>
        </w:pict>
      </w:r>
      <w:r>
        <w:rPr>
          <w:position w:val="-1"/>
          <w:sz w:val="20"/>
        </w:rPr>
      </w:r>
    </w:p>
    <w:p>
      <w:pPr>
        <w:spacing w:before="166"/>
        <w:ind w:left="1148" w:right="0" w:firstLine="0"/>
        <w:jc w:val="left"/>
        <w:rPr>
          <w:i/>
          <w:sz w:val="28"/>
        </w:rPr>
      </w:pPr>
      <w:r>
        <w:rPr>
          <w:i/>
          <w:color w:val="231F20"/>
          <w:sz w:val="28"/>
        </w:rPr>
        <w:t>Thank you for making a positive addition to the habitat for our bees and butterflies!</w:t>
      </w:r>
    </w:p>
    <w:p>
      <w:pPr>
        <w:pStyle w:val="BodyText"/>
        <w:spacing w:line="288" w:lineRule="exact" w:before="156"/>
        <w:ind w:left="945"/>
      </w:pPr>
      <w:r>
        <w:rPr>
          <w:color w:val="231F20"/>
        </w:rPr>
        <w:t>Because of actions like yours, more healthy pollinators will move into your neighborhood.</w:t>
      </w:r>
    </w:p>
    <w:p>
      <w:pPr>
        <w:pStyle w:val="BodyText"/>
        <w:spacing w:line="288" w:lineRule="exact"/>
        <w:ind w:left="945"/>
      </w:pPr>
      <w:r>
        <w:rPr>
          <w:color w:val="231F20"/>
        </w:rPr>
        <w:t>The prize drawing will be done on Sept 7th. You’ll receive a text or email if your name was drawn!</w:t>
      </w:r>
    </w:p>
    <w:p>
      <w:pPr>
        <w:tabs>
          <w:tab w:pos="4301" w:val="left" w:leader="none"/>
        </w:tabs>
        <w:spacing w:before="206"/>
        <w:ind w:left="1359" w:right="1454" w:firstLine="0"/>
        <w:jc w:val="left"/>
        <w:rPr>
          <w:sz w:val="22"/>
        </w:rPr>
      </w:pPr>
      <w:r>
        <w:rPr>
          <w:rFonts w:ascii="Myriad Pro Light"/>
          <w:b/>
          <w:color w:val="231F20"/>
          <w:spacing w:val="-2"/>
          <w:sz w:val="22"/>
        </w:rPr>
        <w:t>Any </w:t>
      </w:r>
      <w:r>
        <w:rPr>
          <w:rFonts w:ascii="Myriad Pro Light"/>
          <w:b/>
          <w:color w:val="231F20"/>
          <w:sz w:val="22"/>
        </w:rPr>
        <w:t>questions? Find insect hunting tips and contest </w:t>
      </w:r>
      <w:r>
        <w:rPr>
          <w:rFonts w:ascii="Myriad Pro Light"/>
          <w:b/>
          <w:color w:val="231F20"/>
          <w:spacing w:val="-7"/>
          <w:sz w:val="22"/>
        </w:rPr>
        <w:t>FAQ </w:t>
      </w:r>
      <w:r>
        <w:rPr>
          <w:rFonts w:ascii="Myriad Pro Light"/>
          <w:b/>
          <w:color w:val="231F20"/>
          <w:sz w:val="22"/>
        </w:rPr>
        <w:t>at </w:t>
      </w:r>
      <w:hyperlink r:id="rId12">
        <w:r>
          <w:rPr>
            <w:color w:val="231F20"/>
            <w:sz w:val="22"/>
          </w:rPr>
          <w:t>www.plant4pollinators.com</w:t>
        </w:r>
      </w:hyperlink>
      <w:r>
        <w:rPr>
          <w:color w:val="231F20"/>
          <w:sz w:val="22"/>
        </w:rPr>
        <w:t> contact person:</w:t>
      </w:r>
      <w:r>
        <w:rPr>
          <w:color w:val="231F20"/>
          <w:spacing w:val="-2"/>
          <w:sz w:val="22"/>
        </w:rPr>
        <w:t> </w:t>
      </w:r>
      <w:r>
        <w:rPr>
          <w:color w:val="231F20"/>
          <w:sz w:val="22"/>
        </w:rPr>
        <w:t>Carol</w:t>
      </w:r>
      <w:r>
        <w:rPr>
          <w:color w:val="231F20"/>
          <w:spacing w:val="-11"/>
          <w:sz w:val="22"/>
        </w:rPr>
        <w:t> </w:t>
      </w:r>
      <w:r>
        <w:rPr>
          <w:color w:val="231F20"/>
          <w:spacing w:val="-3"/>
          <w:sz w:val="22"/>
        </w:rPr>
        <w:t>Yamada</w:t>
        <w:tab/>
      </w:r>
      <w:hyperlink r:id="rId13">
        <w:r>
          <w:rPr>
            <w:color w:val="231F20"/>
            <w:sz w:val="22"/>
          </w:rPr>
          <w:t>B4thebees@gmail.com</w:t>
        </w:r>
      </w:hyperlink>
    </w:p>
    <w:sectPr>
      <w:type w:val="continuous"/>
      <w:pgSz w:w="12240" w:h="15840"/>
      <w:pgMar w:top="64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Myriad Pro">
    <w:altName w:val="Myriad Pro"/>
    <w:charset w:val="0"/>
    <w:family w:val="swiss"/>
    <w:pitch w:val="variable"/>
  </w:font>
  <w:font w:name="Myriad Pro Light">
    <w:altName w:val="Myriad Pro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rPr>
      <w:rFonts w:ascii="Myriad Pro" w:hAnsi="Myriad Pro" w:eastAsia="Myriad Pro" w:cs="Myriad Pro"/>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yperlink" Target="mailto:B4theBees@gmail.com" TargetMode="External"/><Relationship Id="rId12" Type="http://schemas.openxmlformats.org/officeDocument/2006/relationships/hyperlink" Target="http://www.plant4pollinators.com/" TargetMode="External"/><Relationship Id="rId13" Type="http://schemas.openxmlformats.org/officeDocument/2006/relationships/hyperlink" Target="mailto:B4thebe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terms:created xsi:type="dcterms:W3CDTF">2019-07-02T19:11:30Z</dcterms:created>
  <dcterms:modified xsi:type="dcterms:W3CDTF">2019-07-02T19:11:30Z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Adobe Illustrator CC 23.0 (Macintosh)</vt:lpwstr>
  </property>
  <property fmtid="{D5CDD505-2E9C-101B-9397-08002B2CF9AE}" pid="4" name="LastSaved">
    <vt:filetime>2019-07-02T00:00:00Z</vt:filetime>
  </property>
</Properties>
</file>